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1"/>
        <w:tblpPr w:leftFromText="180" w:rightFromText="180" w:vertAnchor="text" w:horzAnchor="margin" w:tblpY="323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453BAF" w:rsidRPr="00B438A9" w:rsidTr="00860D1F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453BAF" w:rsidRPr="00B438A9" w:rsidRDefault="00453BAF" w:rsidP="00860D1F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B438A9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B438A9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453BAF" w:rsidRPr="00B438A9" w:rsidRDefault="00453BAF" w:rsidP="00860D1F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B438A9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453BAF" w:rsidRPr="00B438A9" w:rsidRDefault="00453BAF" w:rsidP="00860D1F">
            <w:pPr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B438A9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B438A9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453BAF" w:rsidRPr="00B438A9" w:rsidRDefault="00453BAF" w:rsidP="00453BA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A9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B438A9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B438A9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B438A9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B438A9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B438A9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B438A9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proofErr w:type="spellStart"/>
      <w:r w:rsidRPr="00B438A9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tchernitzkaja</w:t>
      </w:r>
      <w:proofErr w:type="spellEnd"/>
      <w:r w:rsidRPr="00B438A9">
        <w:rPr>
          <w:rFonts w:ascii="Times New Roman" w:eastAsia="Calibri" w:hAnsi="Times New Roman" w:cs="Times New Roman"/>
          <w:b/>
          <w:sz w:val="18"/>
          <w:szCs w:val="18"/>
          <w:lang w:bidi="en-US"/>
        </w:rPr>
        <w:t>.</w:t>
      </w:r>
      <w:r w:rsidRPr="00B438A9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ds</w:t>
      </w:r>
      <w:r w:rsidRPr="00B438A9">
        <w:rPr>
          <w:rFonts w:ascii="Times New Roman" w:eastAsia="Calibri" w:hAnsi="Times New Roman" w:cs="Times New Roman"/>
          <w:b/>
          <w:sz w:val="18"/>
          <w:szCs w:val="18"/>
          <w:lang w:bidi="en-US"/>
        </w:rPr>
        <w:t>23@</w:t>
      </w:r>
      <w:proofErr w:type="spellStart"/>
      <w:r w:rsidRPr="00B438A9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yandex</w:t>
      </w:r>
      <w:proofErr w:type="spellEnd"/>
      <w:r w:rsidRPr="00B438A9">
        <w:rPr>
          <w:rFonts w:ascii="Times New Roman" w:eastAsia="Calibri" w:hAnsi="Times New Roman" w:cs="Times New Roman"/>
          <w:b/>
          <w:sz w:val="18"/>
          <w:szCs w:val="18"/>
          <w:lang w:bidi="en-US"/>
        </w:rPr>
        <w:t>.</w:t>
      </w:r>
      <w:proofErr w:type="spellStart"/>
      <w:r w:rsidRPr="00B438A9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ru</w:t>
      </w:r>
      <w:proofErr w:type="spellEnd"/>
    </w:p>
    <w:p w:rsidR="00453BAF" w:rsidRPr="00453BAF" w:rsidRDefault="00453BAF" w:rsidP="00453BAF">
      <w:pPr>
        <w:rPr>
          <w:rFonts w:ascii="Times New Roman,Italic" w:eastAsia="Calibri" w:hAnsi="Times New Roman,Italic" w:cs="Times New Roman,Italic"/>
          <w:i/>
          <w:iCs/>
          <w:sz w:val="24"/>
          <w:szCs w:val="24"/>
        </w:rPr>
      </w:pPr>
    </w:p>
    <w:p w:rsidR="00942FEF" w:rsidRDefault="001D1844" w:rsidP="00453BA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67.25pt;height:31.5pt" adj="5665" fillcolor="black">
            <v:fill r:id="rId8" o:title=""/>
            <v:stroke r:id="rId8" o:title=""/>
            <v:shadow color="#868686"/>
            <v:textpath style="font-family:&quot;Impact&quot;;v-text-kern:t" trim="t" fitpath="t" xscale="f" string="Конспект интегрированного занятия "/>
          </v:shape>
        </w:pict>
      </w:r>
    </w:p>
    <w:p w:rsidR="00942FEF" w:rsidRDefault="00942FEF" w:rsidP="00453BA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53BAF" w:rsidRPr="00453BAF" w:rsidRDefault="001D1844" w:rsidP="00453BA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pict>
          <v:shape id="_x0000_i1027" type="#_x0000_t161" style="width:467.25pt;height:37.5pt" adj="5665" fillcolor="black">
            <v:fill r:id="rId8" o:title=""/>
            <v:stroke r:id="rId8" o:title=""/>
            <v:shadow color="#868686"/>
            <v:textpath style="font-family:&quot;Impact&quot;;v-text-kern:t" trim="t" fitpath="t" xscale="f" string="по познавательному развитию"/>
          </v:shape>
        </w:pict>
      </w:r>
    </w:p>
    <w:p w:rsidR="00453BAF" w:rsidRPr="00453BAF" w:rsidRDefault="001D1844" w:rsidP="00453BA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pict>
          <v:shape id="_x0000_i1028" type="#_x0000_t161" style="width:236.25pt;height:28.5pt" adj="5665" fillcolor="black">
            <v:fill r:id="rId8" o:title=""/>
            <v:stroke r:id="rId8" o:title=""/>
            <v:shadow color="#868686"/>
            <v:textpath style="font-family:&quot;Impact&quot;;v-text-kern:t" trim="t" fitpath="t" xscale="f" string="в подготовительной группе"/>
          </v:shape>
        </w:pict>
      </w:r>
    </w:p>
    <w:p w:rsidR="00942FEF" w:rsidRDefault="001D1844" w:rsidP="00453BAF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9" type="#_x0000_t152" style="width:432.75pt;height:112.5pt" adj="8717" fillcolor="gray" strokeweight="1pt">
            <v:fill r:id="rId9" o:title="Частый вертикальный" color2="yellow" type="pattern"/>
            <v:stroke r:id="rId8" o:title=""/>
            <v:shadow on="t" opacity="52429f" offset="3pt"/>
            <v:textpath style="font-family:&quot;Arial Black&quot;;v-text-kern:t" trim="t" fitpath="t" xscale="f" string="«В гости к Самовар Самоварычу»"/>
          </v:shape>
        </w:pict>
      </w:r>
    </w:p>
    <w:p w:rsidR="00942FEF" w:rsidRDefault="00942FEF" w:rsidP="00942FEF">
      <w:pPr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942FEF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699D497E" wp14:editId="52195C1C">
            <wp:extent cx="1495425" cy="1847850"/>
            <wp:effectExtent l="0" t="0" r="0" b="0"/>
            <wp:docPr id="1" name="Рисунок 1" descr="http://clipart.adelavida.com/?Option=Image&amp;Main=VArt&amp;FileName=1105204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lipart.adelavida.com/?Option=Image&amp;Main=VArt&amp;FileName=11052042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37" cy="184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EF" w:rsidRDefault="00942FEF" w:rsidP="00453BAF">
      <w:pPr>
        <w:rPr>
          <w:rFonts w:ascii="Calibri" w:eastAsia="Calibri" w:hAnsi="Calibri" w:cs="Times New Roman"/>
        </w:rPr>
      </w:pPr>
    </w:p>
    <w:p w:rsidR="00453BAF" w:rsidRDefault="00453BAF" w:rsidP="001D1844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42FEF" w:rsidRPr="00942FEF" w:rsidRDefault="001D1844" w:rsidP="00942FEF">
      <w:pPr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225.75pt;height:41.25pt">
            <v:fill r:id="rId8" o:title=""/>
            <v:stroke r:id="rId8" o:title=""/>
            <v:shadow on="t" opacity="52429f"/>
            <v:textpath style="font-family:&quot;Arial Black&quot;;font-style:italic;v-text-kern:t" trim="t" fitpath="t" string="Подготовил &#10;старший воспитатель &#10;"/>
          </v:shape>
        </w:pict>
      </w:r>
      <w:r w:rsidR="00942FEF" w:rsidRPr="00942FEF">
        <w:rPr>
          <w:rFonts w:ascii="Calibri" w:eastAsia="Calibri" w:hAnsi="Calibri" w:cs="Times New Roman"/>
        </w:rPr>
        <w:br/>
        <w:t xml:space="preserve"> </w:t>
      </w:r>
      <w:r>
        <w:rPr>
          <w:rFonts w:ascii="Calibri" w:eastAsia="Calibri" w:hAnsi="Calibri" w:cs="Times New Roman"/>
        </w:rPr>
        <w:pict>
          <v:shape id="_x0000_i1031" type="#_x0000_t136" style="width:320.25pt;height:40.5pt">
            <v:fill r:id="rId8" o:title=""/>
            <v:stroke r:id="rId8" o:title=""/>
            <v:shadow on="t" opacity="52429f"/>
            <v:textpath style="font-family:&quot;Arial Black&quot;;font-style:italic;v-text-kern:t" trim="t" fitpath="t" string="Демченко Татьяна Ивановна"/>
          </v:shape>
        </w:pict>
      </w:r>
    </w:p>
    <w:p w:rsidR="00453BAF" w:rsidRDefault="00453BAF" w:rsidP="0036286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D1844" w:rsidRDefault="001D1844" w:rsidP="00A57C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1844" w:rsidRDefault="001D1844" w:rsidP="00A57C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1844" w:rsidRDefault="001D1844" w:rsidP="00A57C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2866" w:rsidRPr="001D1844" w:rsidRDefault="00362866" w:rsidP="001D1844">
      <w:pPr>
        <w:pStyle w:val="1"/>
        <w:spacing w:before="0"/>
        <w:jc w:val="center"/>
        <w:rPr>
          <w:rFonts w:eastAsia="Times New Roman"/>
          <w:sz w:val="24"/>
          <w:szCs w:val="24"/>
          <w:lang w:eastAsia="ru-RU"/>
        </w:rPr>
      </w:pPr>
      <w:r w:rsidRPr="001D1844">
        <w:rPr>
          <w:rFonts w:eastAsia="Times New Roman"/>
          <w:sz w:val="24"/>
          <w:szCs w:val="24"/>
          <w:lang w:eastAsia="ru-RU"/>
        </w:rPr>
        <w:t>Конспект интегрированного занятия по познавательному развитию</w:t>
      </w:r>
    </w:p>
    <w:p w:rsidR="001D1844" w:rsidRPr="001D1844" w:rsidRDefault="001D1844" w:rsidP="001D1844">
      <w:pPr>
        <w:pStyle w:val="2"/>
        <w:spacing w:before="0"/>
        <w:jc w:val="center"/>
        <w:rPr>
          <w:rFonts w:eastAsia="Times New Roman"/>
          <w:sz w:val="16"/>
          <w:szCs w:val="16"/>
          <w:lang w:eastAsia="ru-RU"/>
        </w:rPr>
      </w:pPr>
    </w:p>
    <w:p w:rsidR="00362866" w:rsidRPr="001D1844" w:rsidRDefault="00A57C7F" w:rsidP="001D1844">
      <w:pPr>
        <w:pStyle w:val="2"/>
        <w:spacing w:befor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 ГОСТИ </w:t>
      </w:r>
      <w:proofErr w:type="gramStart"/>
      <w:r w:rsidRPr="001D184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1D1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САМОВАР САМОВАРЫЧУ»</w:t>
      </w:r>
    </w:p>
    <w:p w:rsidR="004B0C06" w:rsidRPr="004B0C06" w:rsidRDefault="004B0C06" w:rsidP="00A57C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362866" w:rsidRPr="00A57C7F" w:rsidRDefault="00362866" w:rsidP="00A57C7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C0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Образовательные области</w:t>
      </w:r>
      <w:r w:rsidRPr="004B0C0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:</w:t>
      </w:r>
      <w:r w:rsidRPr="00A57C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социально-коммуникативное, познавательное, речевое, художественно-эстетическое, физическое развитие.</w:t>
      </w:r>
    </w:p>
    <w:p w:rsidR="004B0C06" w:rsidRDefault="00362866" w:rsidP="00A57C7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7C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A57C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62866" w:rsidRPr="00A57C7F" w:rsidRDefault="00362866" w:rsidP="00A57C7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C0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обучающие:</w:t>
      </w:r>
    </w:p>
    <w:p w:rsidR="00362866" w:rsidRPr="004B0C06" w:rsidRDefault="00362866" w:rsidP="004B0C06">
      <w:pPr>
        <w:pStyle w:val="a9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общее представление о самоваре;</w:t>
      </w:r>
    </w:p>
    <w:p w:rsidR="00362866" w:rsidRPr="004B0C06" w:rsidRDefault="00362866" w:rsidP="004B0C06">
      <w:pPr>
        <w:pStyle w:val="a9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 детей с историей появления самовара на Руси;</w:t>
      </w:r>
    </w:p>
    <w:p w:rsidR="00362866" w:rsidRPr="004B0C06" w:rsidRDefault="00362866" w:rsidP="004B0C06">
      <w:pPr>
        <w:pStyle w:val="a9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 детям разнообразие форм и способов украшения самоваров;</w:t>
      </w:r>
    </w:p>
    <w:p w:rsidR="00362866" w:rsidRPr="004B0C06" w:rsidRDefault="00362866" w:rsidP="004B0C06">
      <w:pPr>
        <w:pStyle w:val="a9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представление о чаепитии как о семейной традиции;</w:t>
      </w:r>
    </w:p>
    <w:p w:rsidR="00362866" w:rsidRPr="004B0C06" w:rsidRDefault="00362866" w:rsidP="004B0C06">
      <w:pPr>
        <w:pStyle w:val="a9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расширять лексический запас детей (самовар, самоварщики, чаепитие, </w:t>
      </w:r>
      <w:proofErr w:type="spellStart"/>
      <w:r w:rsidRPr="004B0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чаевар</w:t>
      </w:r>
      <w:proofErr w:type="spellEnd"/>
      <w:r w:rsidRPr="004B0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угольный самовар, электрический самовар);</w:t>
      </w:r>
    </w:p>
    <w:p w:rsidR="00362866" w:rsidRPr="004B0C06" w:rsidRDefault="00362866" w:rsidP="004B0C06">
      <w:pPr>
        <w:pStyle w:val="a9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представление о чайной столице-Кунгуре.</w:t>
      </w:r>
    </w:p>
    <w:p w:rsidR="004B0C06" w:rsidRDefault="00362866" w:rsidP="00A57C7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B0C0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развивающие</w:t>
      </w:r>
      <w:r w:rsidRPr="004B0C0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362866" w:rsidRPr="004B0C06" w:rsidRDefault="00362866" w:rsidP="004B0C06">
      <w:pPr>
        <w:pStyle w:val="a9"/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творческое воображение у детей;</w:t>
      </w:r>
    </w:p>
    <w:p w:rsidR="004B0C06" w:rsidRDefault="00362866" w:rsidP="00A57C7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C0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воспитательные</w:t>
      </w:r>
      <w:r w:rsidRPr="004B0C0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Pr="00A57C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62866" w:rsidRPr="004B0C06" w:rsidRDefault="00362866" w:rsidP="004B0C06">
      <w:pPr>
        <w:pStyle w:val="a9"/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 детей желание быть гостеприимными;</w:t>
      </w:r>
    </w:p>
    <w:p w:rsidR="00362866" w:rsidRPr="004B0C06" w:rsidRDefault="00362866" w:rsidP="004B0C06">
      <w:pPr>
        <w:pStyle w:val="a9"/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прививать любовь детей к русским народным играм, песням.</w:t>
      </w:r>
    </w:p>
    <w:p w:rsidR="00362866" w:rsidRPr="00A57C7F" w:rsidRDefault="00362866" w:rsidP="0081520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Материал:</w:t>
      </w:r>
      <w:r w:rsid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декорации казачьей хаты</w:t>
      </w:r>
      <w:r w:rsidRPr="00A57C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печка (нарисована), стол и лавки, на столе скатерть с вышивкой, посуда для чаепития, самовар, сундук (в нём спрята</w:t>
      </w:r>
      <w:r w:rsid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 самовар, изделия из бересты: корзинки, горшок</w:t>
      </w:r>
      <w:r w:rsidRPr="00A57C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угольный самовар; керамическая посуда, расписная деревянная посуда, русский платок для хозяйки, выставка самоваров разной формы, размеров, мольберт, кусочки материалов </w:t>
      </w:r>
      <w:proofErr w:type="gramStart"/>
      <w:r w:rsidRPr="00A57C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:б</w:t>
      </w:r>
      <w:proofErr w:type="gramEnd"/>
      <w:r w:rsidRPr="00A57C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умага, металл, резина, ткань; лучина, древесный уголь, силуэты самоваров, вырезанные из бумаги; для составления узора на самоваре; клей-карандаш, тряпочки для удаления излишков клея во время аппликации; влажные салфетки для рук; клеёнки, магнитофон; аудиозаписи русских народных мелодий: звуковой эффект (на открывание сундука);</w:t>
      </w:r>
    </w:p>
    <w:p w:rsidR="00815201" w:rsidRPr="00815201" w:rsidRDefault="00815201" w:rsidP="003628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16"/>
          <w:szCs w:val="16"/>
          <w:u w:val="single"/>
          <w:lang w:eastAsia="ru-RU"/>
        </w:rPr>
      </w:pPr>
    </w:p>
    <w:p w:rsidR="00362866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81520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Ход образовательной деятельности</w:t>
      </w:r>
    </w:p>
    <w:p w:rsidR="00815201" w:rsidRPr="00815201" w:rsidRDefault="00815201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</w:pPr>
    </w:p>
    <w:p w:rsidR="00362866" w:rsidRPr="007217E8" w:rsidRDefault="00362866" w:rsidP="00FA29EA">
      <w:pPr>
        <w:pStyle w:val="a9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217E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Вступительная часть</w:t>
      </w:r>
    </w:p>
    <w:p w:rsidR="00362866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29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Звучит музыка русская народная.</w:t>
      </w:r>
    </w:p>
    <w:p w:rsidR="00FA29EA" w:rsidRPr="00FA29EA" w:rsidRDefault="00FA29EA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62866" w:rsidRPr="00815201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Бывало раньше в старину, собирается народ и в гости их к себе ведёт</w:t>
      </w:r>
      <w:r w:rsidR="00FA29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я вас приглашаю к себе… </w:t>
      </w:r>
      <w:r w:rsidRPr="00FA29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(проводит вокруг декорации)</w:t>
      </w:r>
    </w:p>
    <w:p w:rsidR="00FA29EA" w:rsidRDefault="00FA29EA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ectPr w:rsidR="00FA29EA" w:rsidSect="001D1844">
          <w:footerReference w:type="default" r:id="rId11"/>
          <w:pgSz w:w="11906" w:h="16838"/>
          <w:pgMar w:top="567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362866" w:rsidRPr="00FA29EA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29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Тропинка, тропинка,</w:t>
      </w:r>
    </w:p>
    <w:p w:rsidR="00362866" w:rsidRPr="00FA29EA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29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Всё нам здесь знакомо!</w:t>
      </w:r>
    </w:p>
    <w:p w:rsidR="00362866" w:rsidRPr="00FA29EA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29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Береги в пути нас</w:t>
      </w:r>
    </w:p>
    <w:p w:rsidR="00362866" w:rsidRPr="00FA29EA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29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 дождя и грома!</w:t>
      </w:r>
    </w:p>
    <w:p w:rsidR="00362866" w:rsidRPr="00FA29EA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29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Ты беги тропинка,</w:t>
      </w:r>
    </w:p>
    <w:p w:rsidR="00362866" w:rsidRPr="00FA29EA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29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Через луг и мостик,</w:t>
      </w:r>
    </w:p>
    <w:p w:rsidR="00362866" w:rsidRPr="00FA29EA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29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Приведи, тропинка,</w:t>
      </w:r>
    </w:p>
    <w:p w:rsidR="00362866" w:rsidRPr="00FA29EA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29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Всех детишек в гости!</w:t>
      </w:r>
    </w:p>
    <w:p w:rsidR="00FA29EA" w:rsidRDefault="00FA29EA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FA29EA" w:rsidSect="001D1844">
          <w:type w:val="continuous"/>
          <w:pgSz w:w="11906" w:h="16838"/>
          <w:pgMar w:top="709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</w:p>
    <w:p w:rsidR="008C5A2F" w:rsidRDefault="008C5A2F" w:rsidP="008C5A2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866" w:rsidRPr="00815201" w:rsidRDefault="00362866" w:rsidP="008C5A2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Здравствуйте, мои милые! Здравствуйте, мои хорошие! Здравствуйте, мои пригожие! Проходите, гости дорогие. </w:t>
      </w: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(Дети проходят и садятся на лавки, покрытые половиками, перед ними столик со скатертью)</w:t>
      </w:r>
    </w:p>
    <w:p w:rsidR="008C5A2F" w:rsidRDefault="008C5A2F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ectPr w:rsidR="008C5A2F" w:rsidSect="001D1844">
          <w:type w:val="continuous"/>
          <w:pgSz w:w="11906" w:h="16838"/>
          <w:pgMar w:top="709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В избе у меня сундук стоит.</w:t>
      </w: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Много разных тайн хранит…</w:t>
      </w: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К сундуку я сейчас подойду,</w:t>
      </w: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Может, что-нибудь в нём я найду?..</w:t>
      </w:r>
    </w:p>
    <w:p w:rsidR="008C5A2F" w:rsidRDefault="008C5A2F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8C5A2F" w:rsidSect="001D1844">
          <w:type w:val="continuous"/>
          <w:pgSz w:w="11906" w:h="16838"/>
          <w:pgMar w:top="709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</w:p>
    <w:p w:rsidR="008C5A2F" w:rsidRDefault="008C5A2F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866" w:rsidRPr="00815201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Хозяйка подходит к своему сундуку.</w:t>
      </w:r>
    </w:p>
    <w:p w:rsidR="008C5A2F" w:rsidRDefault="008C5A2F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ectPr w:rsidR="008C5A2F" w:rsidSect="001D1844">
          <w:type w:val="continuous"/>
          <w:pgSz w:w="11906" w:h="16838"/>
          <w:pgMar w:top="709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Чок-чок</w:t>
      </w:r>
      <w:proofErr w:type="spellEnd"/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  <w:proofErr w:type="spellStart"/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чок-чок</w:t>
      </w:r>
      <w:proofErr w:type="spellEnd"/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!</w:t>
      </w: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Открывайся сундучок!</w:t>
      </w: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Сундучок открывается!</w:t>
      </w: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Чудеса начинаются</w:t>
      </w:r>
      <w:proofErr w:type="gramStart"/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!.</w:t>
      </w:r>
      <w:proofErr w:type="gramEnd"/>
    </w:p>
    <w:p w:rsidR="008C5A2F" w:rsidRDefault="008C5A2F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8C5A2F" w:rsidSect="001D1844">
          <w:type w:val="continuous"/>
          <w:pgSz w:w="11906" w:h="16838"/>
          <w:pgMar w:top="709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Под волшебную музыку открывается сундук. (В сундуке самовар закрыт тканью и открытка с загадкой.)</w:t>
      </w:r>
    </w:p>
    <w:p w:rsidR="00362866" w:rsidRPr="00815201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Ой, что у меня есть!.. Отгадайте-ка мою загадку.</w:t>
      </w:r>
    </w:p>
    <w:p w:rsidR="008C5A2F" w:rsidRDefault="008C5A2F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ectPr w:rsidR="008C5A2F" w:rsidSect="001D1844">
          <w:type w:val="continuous"/>
          <w:pgSz w:w="11906" w:h="16838"/>
          <w:pgMar w:top="709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Кто такой стоит пузатый…</w:t>
      </w: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блестящие бока,</w:t>
      </w: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Торчит носик крючковатый,</w:t>
      </w: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нём вода из родника.</w:t>
      </w: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Окружили его чашки,</w:t>
      </w: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Сахар, пирожки и мёд.</w:t>
      </w: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Он, как командир в фуражке,</w:t>
      </w:r>
    </w:p>
    <w:p w:rsidR="008C5A2F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Чаю всем гостям нальёт! (Самовар). </w:t>
      </w:r>
    </w:p>
    <w:p w:rsidR="008C5A2F" w:rsidRDefault="008C5A2F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8C5A2F" w:rsidSect="001D1844">
          <w:type w:val="continuous"/>
          <w:pgSz w:w="11906" w:h="16838"/>
          <w:pgMar w:top="709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</w:p>
    <w:p w:rsidR="00362866" w:rsidRPr="00815201" w:rsidRDefault="00362866" w:rsidP="008C5A2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Если ответ правильный, сундук открывается под звуковой эффект. Если дети затрудняются, следует ещё одна загадка.</w:t>
      </w: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 </w:t>
      </w:r>
      <w:proofErr w:type="gramStart"/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носатого</w:t>
      </w:r>
      <w:proofErr w:type="gramEnd"/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у Фоки постоянно руки в боки.</w:t>
      </w: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Фока воду кипятит и, как зеркало, блестит. (Самовар)</w:t>
      </w:r>
    </w:p>
    <w:p w:rsidR="00362866" w:rsidRPr="00815201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купила Муха –</w:t>
      </w:r>
      <w:r w:rsidR="00721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Цокотуха на базаре? (дополнительный вопрос)</w:t>
      </w:r>
    </w:p>
    <w:p w:rsidR="00362866" w:rsidRPr="00815201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достаёт самовар и ставит его на столик перед детьми.</w:t>
      </w:r>
    </w:p>
    <w:p w:rsidR="008C5A2F" w:rsidRDefault="008C5A2F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ectPr w:rsidR="008C5A2F" w:rsidSect="001D1844">
          <w:type w:val="continuous"/>
          <w:pgSz w:w="11906" w:h="16838"/>
          <w:pgMar w:top="709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Он высокий и пузатый,</w:t>
      </w: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Он блестящий </w:t>
      </w:r>
      <w:proofErr w:type="spellStart"/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чаевар</w:t>
      </w:r>
      <w:proofErr w:type="spellEnd"/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</w:t>
      </w: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Он ушастый и носатый,</w:t>
      </w:r>
    </w:p>
    <w:p w:rsidR="00362866" w:rsidRPr="008C5A2F" w:rsidRDefault="00362866" w:rsidP="0081520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5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Наш красавец самовар!</w:t>
      </w:r>
    </w:p>
    <w:p w:rsidR="008C5A2F" w:rsidRDefault="008C5A2F" w:rsidP="008C5A2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8C5A2F" w:rsidSect="001D1844">
          <w:type w:val="continuous"/>
          <w:pgSz w:w="11906" w:h="16838"/>
          <w:pgMar w:top="709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</w:p>
    <w:p w:rsidR="008C5A2F" w:rsidRPr="008C5A2F" w:rsidRDefault="008C5A2F" w:rsidP="008C5A2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362866" w:rsidRDefault="007217E8" w:rsidP="008C5A2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2.</w:t>
      </w:r>
      <w:r w:rsidR="00362866" w:rsidRPr="007217E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Основная часть</w:t>
      </w:r>
    </w:p>
    <w:p w:rsidR="007217E8" w:rsidRPr="007217E8" w:rsidRDefault="007217E8" w:rsidP="008C5A2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u w:val="single"/>
          <w:lang w:eastAsia="ru-RU"/>
        </w:rPr>
      </w:pPr>
    </w:p>
    <w:p w:rsidR="00362866" w:rsidRPr="006E666B" w:rsidRDefault="00362866" w:rsidP="006E666B">
      <w:pPr>
        <w:pStyle w:val="a9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6E666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Беседа о самоваре.</w:t>
      </w:r>
    </w:p>
    <w:p w:rsidR="00362866" w:rsidRPr="00815201" w:rsidRDefault="00362866" w:rsidP="006E66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E6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а что, </w:t>
      </w:r>
      <w:proofErr w:type="gramStart"/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</w:t>
      </w:r>
      <w:proofErr w:type="gramEnd"/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хотели узнать о самоваре? (как он работает, где их изготавливают, для чего он нужен)</w:t>
      </w:r>
    </w:p>
    <w:p w:rsidR="00362866" w:rsidRPr="00815201" w:rsidRDefault="00362866" w:rsidP="006E66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E6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узнаем, почему самовар называют самоваром.</w:t>
      </w:r>
    </w:p>
    <w:p w:rsidR="00362866" w:rsidRPr="00815201" w:rsidRDefault="00362866" w:rsidP="006E66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E6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вы видели самовар? (у бабушки, в музее, в гостях, в книгах)</w:t>
      </w:r>
    </w:p>
    <w:p w:rsidR="00362866" w:rsidRPr="00815201" w:rsidRDefault="00362866" w:rsidP="006E66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E6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вы думаете, почему его так называют? (сам варит) (если ребята не смогут ответить, о проговариваем слово самова</w:t>
      </w:r>
      <w:proofErr w:type="gramStart"/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р-</w:t>
      </w:r>
      <w:proofErr w:type="gramEnd"/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хором. Первая часть этого слова состоит из слога «сам», а вторая часть слога «вар».</w:t>
      </w:r>
    </w:p>
    <w:p w:rsidR="00362866" w:rsidRPr="00815201" w:rsidRDefault="00362866" w:rsidP="006E66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E6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проговорила про </w:t>
      </w:r>
      <w:proofErr w:type="spellStart"/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чаевара</w:t>
      </w:r>
      <w:proofErr w:type="spellEnd"/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(он блестящий </w:t>
      </w:r>
      <w:proofErr w:type="spellStart"/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чаевар</w:t>
      </w:r>
      <w:proofErr w:type="spellEnd"/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62866" w:rsidRPr="00815201" w:rsidRDefault="00362866" w:rsidP="006E66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E6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вы понимаете. Что значит </w:t>
      </w:r>
      <w:proofErr w:type="spellStart"/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чаевар</w:t>
      </w:r>
      <w:proofErr w:type="spellEnd"/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(чай варит)</w:t>
      </w:r>
    </w:p>
    <w:p w:rsidR="00362866" w:rsidRPr="00815201" w:rsidRDefault="00362866" w:rsidP="006E66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E6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Правильно, </w:t>
      </w:r>
      <w:proofErr w:type="spellStart"/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чаеваром</w:t>
      </w:r>
      <w:proofErr w:type="spellEnd"/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Руси и </w:t>
      </w:r>
      <w:proofErr w:type="gramStart"/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называли-самовар</w:t>
      </w:r>
      <w:proofErr w:type="gramEnd"/>
      <w:r w:rsidR="006E6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62866" w:rsidRPr="006E666B" w:rsidRDefault="00362866" w:rsidP="006E66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E6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5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ребята, самовар — это устройство для приготовления кипятка для чая. «Сам варит» — отсюда и слово «самовар».</w:t>
      </w:r>
      <w:r w:rsidRPr="003628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62866" w:rsidRPr="00246C3A" w:rsidRDefault="00362866" w:rsidP="00246C3A">
      <w:pPr>
        <w:pStyle w:val="a9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246C3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Рассматривание самовара.</w:t>
      </w:r>
    </w:p>
    <w:p w:rsidR="00246C3A" w:rsidRPr="00246C3A" w:rsidRDefault="00246C3A" w:rsidP="00246C3A">
      <w:pPr>
        <w:pStyle w:val="a9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16"/>
          <w:szCs w:val="16"/>
          <w:u w:val="single"/>
          <w:lang w:eastAsia="ru-RU"/>
        </w:rPr>
      </w:pPr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давайте внимательно рассмотрим, как выглядит самовар.</w:t>
      </w:r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 каких частей он состоит? (у него есть ручки, ножки, краник, крышка)</w:t>
      </w:r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как вы думаете, для чего эти части? (чтобы стоял на ножках, из краника бежит вода)</w:t>
      </w:r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него есть крышка, чтобы в него не попадала грязь. У него есть ручки, чтобы удобно было брать в руки, переставлять на другое место. У него есть ножки, чтобы самовар не падал. У самовара есть краник, когда его поворачивают, из самовара выливается вода. В самоваре грели воду для чая.</w:t>
      </w:r>
    </w:p>
    <w:p w:rsidR="00246C3A" w:rsidRPr="00246C3A" w:rsidRDefault="00246C3A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362866" w:rsidRDefault="00362866" w:rsidP="00246C3A">
      <w:pPr>
        <w:pStyle w:val="a9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246C3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Работа с выставкой</w:t>
      </w:r>
      <w:r w:rsidRPr="00246C3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 (убираю платок с самоваров)</w:t>
      </w:r>
    </w:p>
    <w:p w:rsidR="00246C3A" w:rsidRPr="00246C3A" w:rsidRDefault="00246C3A" w:rsidP="00246C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здесь есть у всех самоваров ручки, краник, крышка, ножки. Перед вами электрические самовары. Предлагаю подойти и посмотреть поближе на самовары.</w:t>
      </w:r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их так называют? (самовары, которые работают от электричества)</w:t>
      </w:r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40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вы правильно мыслите!</w:t>
      </w:r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-А этот </w:t>
      </w:r>
      <w:proofErr w:type="gramStart"/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самовар-угольный</w:t>
      </w:r>
      <w:proofErr w:type="gramEnd"/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62866" w:rsidRPr="00246C3A" w:rsidRDefault="00362866" w:rsidP="00246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- Почему его так называют? (у него есть труба, в неё нужно класть уголь). Правила использования</w:t>
      </w:r>
      <w:r w:rsidR="008408C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.</w:t>
      </w:r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Самовар нагревает воду за счет тепла, образуемого в результате сгорания топлива во внутренней камере. Это устройство очень часто называют угольным, но для его растопки не всегда использовались именно угли. Для нагрева воды можно применять деревянные щепки и даже шишки.</w:t>
      </w:r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Разжигается самовар довольно просто, но при этом необходимо придерживаться нескольких правил:</w:t>
      </w:r>
    </w:p>
    <w:p w:rsidR="00362866" w:rsidRPr="00246C3A" w:rsidRDefault="00362866" w:rsidP="008408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1.Чистый самовар заполняют водой. Заливать воду нужно очень аккуратно, чтобы она не попала в топочную камеру.</w:t>
      </w:r>
    </w:p>
    <w:p w:rsidR="00362866" w:rsidRPr="00246C3A" w:rsidRDefault="00362866" w:rsidP="008408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40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нагрева воды можно испо</w:t>
      </w:r>
      <w:r w:rsidR="00840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льзовать готовые древесные угли, </w:t>
      </w: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также можно использовать щепки от фруктовых деревьев или сосновые шишки, они придадут напитку особый вкус и аромат. Выбранным топливом заполняется половина камеры.</w:t>
      </w:r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840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Крышка и конфорка надеваются после того, как топливо хорошо разгорится. Для улучшения тяги, можно установить специальную трубу-дымоход.</w:t>
      </w:r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останется лишь дождаться, когда закипит вода. При необходимости, периодически добавляйте топливо.</w:t>
      </w:r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40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как вы поняли, для чего самовару нужна крышка? (чтобы не попадала грязь</w:t>
      </w:r>
      <w:proofErr w:type="gramEnd"/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для чего нужны ручки? (чтобы не обжечься, чтобы было его удобно переносить)</w:t>
      </w:r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чего нужен краник? (если его повернуть, то из него будет выливаться вода)</w:t>
      </w:r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40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какие же виды самоваров бывают? (электрические и угольные)</w:t>
      </w:r>
    </w:p>
    <w:p w:rsidR="00362866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вы всё правильно рассказали и много знаете о самоваре.</w:t>
      </w:r>
    </w:p>
    <w:p w:rsidR="008408CD" w:rsidRPr="008408CD" w:rsidRDefault="008408CD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362866" w:rsidRPr="008408CD" w:rsidRDefault="00362866" w:rsidP="008408CD">
      <w:pPr>
        <w:pStyle w:val="a9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8408C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Работа с презентацией.</w:t>
      </w:r>
    </w:p>
    <w:p w:rsidR="008408CD" w:rsidRPr="008408CD" w:rsidRDefault="008408CD" w:rsidP="008408CD">
      <w:pPr>
        <w:pStyle w:val="a9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16"/>
          <w:szCs w:val="16"/>
          <w:u w:val="single"/>
          <w:lang w:eastAsia="ru-RU"/>
        </w:rPr>
      </w:pPr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вы знаете, какой формы бывают самовары? (круглые, овальные…) Я предлагаю вам путешествие в музей самоваров.</w:t>
      </w:r>
    </w:p>
    <w:p w:rsidR="00362866" w:rsidRPr="008408CD" w:rsidRDefault="00362866" w:rsidP="008408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40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как</w:t>
      </w:r>
      <w:r w:rsidR="00840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разной формы бывают самовары. </w:t>
      </w:r>
      <w:r w:rsidRPr="008408C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(На слайдах разные формы самоваров)</w:t>
      </w:r>
    </w:p>
    <w:p w:rsidR="00362866" w:rsidRPr="00246C3A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Круглые и квадратные, в виде банки, форме конуса, шара, вазы, яйца, груши, паровоза, самовар-жёлудь, бочонка, терема, в форме петуха.</w:t>
      </w:r>
      <w:proofErr w:type="gramEnd"/>
    </w:p>
    <w:p w:rsidR="00362866" w:rsidRDefault="00362866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40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6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необычной формы вы увидели самовары? (формы паровоза, яйца, квадратные)</w:t>
      </w:r>
      <w:r w:rsidR="00840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408CD" w:rsidRPr="009A41B5" w:rsidRDefault="008408CD" w:rsidP="00246C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362866" w:rsidRPr="009A41B5" w:rsidRDefault="00362866" w:rsidP="009A41B5">
      <w:pPr>
        <w:pStyle w:val="a9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9A41B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Введение новых понятий.</w:t>
      </w:r>
    </w:p>
    <w:p w:rsidR="009A41B5" w:rsidRPr="009A41B5" w:rsidRDefault="009A41B5" w:rsidP="009A41B5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i/>
          <w:color w:val="000000"/>
          <w:sz w:val="16"/>
          <w:szCs w:val="16"/>
          <w:u w:val="single"/>
          <w:lang w:eastAsia="ru-RU"/>
        </w:rPr>
      </w:pPr>
    </w:p>
    <w:p w:rsidR="00362866" w:rsidRPr="009A41B5" w:rsidRDefault="00362866" w:rsidP="009A41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41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263B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A4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Отлично, ребята, я предлагаю посмотреть, как в разных городах называли самовар.</w:t>
      </w:r>
    </w:p>
    <w:p w:rsidR="00362866" w:rsidRPr="00263B26" w:rsidRDefault="00362866" w:rsidP="009A41B5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63B2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(На слайде названия с картинками)</w:t>
      </w:r>
    </w:p>
    <w:p w:rsidR="00362866" w:rsidRPr="00263B26" w:rsidRDefault="00362866" w:rsidP="00263B26">
      <w:pPr>
        <w:pStyle w:val="a9"/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Курске самовар называли «</w:t>
      </w:r>
      <w:proofErr w:type="spellStart"/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самокипец</w:t>
      </w:r>
      <w:proofErr w:type="spellEnd"/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362866" w:rsidRPr="009A41B5" w:rsidRDefault="00362866" w:rsidP="009A41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4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 вы думаете, почему? (сам кипел)</w:t>
      </w:r>
    </w:p>
    <w:p w:rsidR="00362866" w:rsidRPr="00263B26" w:rsidRDefault="00362866" w:rsidP="00263B26">
      <w:pPr>
        <w:pStyle w:val="a9"/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Ярославле самовар называли «</w:t>
      </w:r>
      <w:proofErr w:type="spellStart"/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самогар</w:t>
      </w:r>
      <w:proofErr w:type="spellEnd"/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362866" w:rsidRPr="009A41B5" w:rsidRDefault="00362866" w:rsidP="009A41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4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4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а почему так называли? (сам горел)</w:t>
      </w:r>
    </w:p>
    <w:p w:rsidR="00362866" w:rsidRPr="00263B26" w:rsidRDefault="00362866" w:rsidP="00263B26">
      <w:pPr>
        <w:pStyle w:val="a9"/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Вятке самовар называли «</w:t>
      </w:r>
      <w:proofErr w:type="spellStart"/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самогрей</w:t>
      </w:r>
      <w:proofErr w:type="spellEnd"/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362866" w:rsidRPr="009A41B5" w:rsidRDefault="00362866" w:rsidP="009A41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4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4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 значит «</w:t>
      </w:r>
      <w:proofErr w:type="spellStart"/>
      <w:r w:rsidRPr="009A4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самогрей</w:t>
      </w:r>
      <w:proofErr w:type="spellEnd"/>
      <w:r w:rsidRPr="009A4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»? (сам грел)</w:t>
      </w:r>
    </w:p>
    <w:p w:rsidR="00362866" w:rsidRPr="00263B26" w:rsidRDefault="00362866" w:rsidP="00263B26">
      <w:pPr>
        <w:pStyle w:val="a9"/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Перми самовар называли </w:t>
      </w:r>
      <w:r w:rsidR="00263B26"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просто</w:t>
      </w: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самоварник</w:t>
      </w:r>
      <w:proofErr w:type="spellEnd"/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362866" w:rsidRPr="009A41B5" w:rsidRDefault="00362866" w:rsidP="009A41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4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4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что значит «</w:t>
      </w:r>
      <w:proofErr w:type="spellStart"/>
      <w:r w:rsidRPr="009A4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самоварник</w:t>
      </w:r>
      <w:proofErr w:type="spellEnd"/>
      <w:r w:rsidRPr="009A4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»? (сам варил)</w:t>
      </w:r>
    </w:p>
    <w:p w:rsidR="00362866" w:rsidRPr="009A41B5" w:rsidRDefault="00362866" w:rsidP="009A41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4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4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ещё чем могут отличать</w:t>
      </w:r>
      <w:r w:rsid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самовары? (цветом, размером</w:t>
      </w:r>
      <w:r w:rsidRPr="009A4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62866" w:rsidRPr="00263B26" w:rsidRDefault="00362866" w:rsidP="00263B26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263B2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Слайд</w:t>
      </w:r>
    </w:p>
    <w:p w:rsidR="00362866" w:rsidRPr="00263B26" w:rsidRDefault="00362866" w:rsidP="00263B2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только самовары не делали: большие – туда вмещалось несколько ведер воды, а маленькие – на 1 стакан.</w:t>
      </w:r>
    </w:p>
    <w:p w:rsidR="00362866" w:rsidRPr="00263B26" w:rsidRDefault="00362866" w:rsidP="00263B2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43F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ещё, чем отличаются самовары? </w:t>
      </w:r>
      <w:r w:rsidRPr="00943F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(рисунком, т.е. росписью)</w:t>
      </w:r>
    </w:p>
    <w:p w:rsidR="00362866" w:rsidRPr="00263B26" w:rsidRDefault="00362866" w:rsidP="00263B2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43F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Верно, ребята, это может быть гжель, дымковска</w:t>
      </w:r>
      <w:r w:rsidR="00943F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роспись и городецкая, хохлома.</w:t>
      </w:r>
    </w:p>
    <w:p w:rsidR="00362866" w:rsidRPr="00263B26" w:rsidRDefault="00362866" w:rsidP="00263B2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Вы верно заметили, что самовары отличаются размерами, формой и рисунком.</w:t>
      </w:r>
    </w:p>
    <w:p w:rsidR="00362866" w:rsidRPr="00263B26" w:rsidRDefault="00362866" w:rsidP="00263B2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D7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ещё, я вам хочу сказать, что самый первый самовар был изготовлен в городе Тула</w:t>
      </w:r>
    </w:p>
    <w:p w:rsidR="00362866" w:rsidRPr="00FD7C19" w:rsidRDefault="00362866" w:rsidP="00263B2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FD7C19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Слайды</w:t>
      </w:r>
    </w:p>
    <w:p w:rsidR="00362866" w:rsidRPr="00263B26" w:rsidRDefault="00362866" w:rsidP="00263B2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--</w:t>
      </w:r>
      <w:r w:rsidR="00FD7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можно встретить самовары на выставках и в музеях</w:t>
      </w:r>
      <w:r w:rsidR="00FD7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есть музей самоваров</w:t>
      </w: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памятник самовару.</w:t>
      </w:r>
    </w:p>
    <w:p w:rsidR="00FD7C19" w:rsidRDefault="00362866" w:rsidP="00263B2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-Вот такое интересное путешествие мы с вами совершили. </w:t>
      </w:r>
    </w:p>
    <w:p w:rsidR="00362866" w:rsidRPr="00263B26" w:rsidRDefault="00362866" w:rsidP="00263B2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D7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6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сейчас, я вам предлагаю немного отдохнуть, повторяйте за мной движения.</w:t>
      </w:r>
    </w:p>
    <w:p w:rsidR="00FD7C19" w:rsidRPr="00FD7C19" w:rsidRDefault="00FD7C19" w:rsidP="003628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A05946" w:rsidRDefault="00362866" w:rsidP="00A05946">
      <w:pPr>
        <w:pStyle w:val="a9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94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Музыкальная физкультминутка</w:t>
      </w:r>
      <w:r w:rsidRP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2866" w:rsidRPr="00A05946" w:rsidRDefault="00A05946" w:rsidP="00A05946">
      <w:pPr>
        <w:pStyle w:val="a9"/>
        <w:shd w:val="clear" w:color="auto" w:fill="FFFFFF"/>
        <w:spacing w:after="0"/>
        <w:ind w:left="148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движения, дети повторяют</w:t>
      </w:r>
      <w:r w:rsidR="00362866"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(запись со словами)</w:t>
      </w:r>
    </w:p>
    <w:p w:rsidR="00A05946" w:rsidRDefault="00A0594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A05946" w:rsidSect="001D1844">
          <w:type w:val="continuous"/>
          <w:pgSz w:w="11906" w:h="16838"/>
          <w:pgMar w:top="709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362866" w:rsidRP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Мы поставим самовар-вар-вар.</w:t>
      </w:r>
    </w:p>
    <w:p w:rsidR="00362866" w:rsidRP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Закипит он, будет пар-пар-пар.</w:t>
      </w:r>
    </w:p>
    <w:p w:rsidR="00362866" w:rsidRP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 чаю есть Катюшке пироги, ватрушки,</w:t>
      </w:r>
    </w:p>
    <w:p w:rsidR="00362866" w:rsidRP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А сестрёнке Тане — блинчики в сметане.</w:t>
      </w:r>
    </w:p>
    <w:p w:rsidR="00362866" w:rsidRP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 самовара много пара и жара…</w:t>
      </w:r>
    </w:p>
    <w:p w:rsidR="00A05946" w:rsidRDefault="00A0594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A05946" w:rsidSect="001D1844">
          <w:type w:val="continuous"/>
          <w:pgSz w:w="11906" w:h="16838"/>
          <w:pgMar w:top="709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</w:p>
    <w:p w:rsidR="00A05946" w:rsidRP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Дети разжимают пальчики из кулачков веером и, надув щёчки, выпускают из себя воздух.</w:t>
      </w:r>
    </w:p>
    <w:p w:rsidR="00362866" w:rsidRP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Мы поставим самовар-вар-вар.</w:t>
      </w:r>
    </w:p>
    <w:p w:rsidR="00A05946" w:rsidRDefault="00A0594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A05946" w:rsidSect="001D1844">
          <w:type w:val="continuous"/>
          <w:pgSz w:w="11906" w:h="16838"/>
          <w:pgMar w:top="709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362866" w:rsidRP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Закипит он, будет пар-пар-пар.</w:t>
      </w:r>
    </w:p>
    <w:p w:rsidR="00362866" w:rsidRP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 чаю есть Ванюшке бублики и сушки,</w:t>
      </w:r>
    </w:p>
    <w:p w:rsidR="00362866" w:rsidRP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его братишке — пряники, коврижки.</w:t>
      </w:r>
    </w:p>
    <w:p w:rsidR="00362866" w:rsidRP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Мы поставим самовар-вар-вар. Закипит он, будет пар-пар-пар.</w:t>
      </w:r>
    </w:p>
    <w:p w:rsidR="00362866" w:rsidRP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 чаю для </w:t>
      </w:r>
      <w:proofErr w:type="spellStart"/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Светланки</w:t>
      </w:r>
      <w:proofErr w:type="spellEnd"/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крендельки, баранки,</w:t>
      </w:r>
    </w:p>
    <w:p w:rsid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 её подружке — пончики и плюшки. </w:t>
      </w:r>
    </w:p>
    <w:p w:rsidR="00A05946" w:rsidRDefault="00A0594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A05946" w:rsidSect="001D1844">
          <w:type w:val="continuous"/>
          <w:pgSz w:w="11906" w:h="16838"/>
          <w:pgMar w:top="709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</w:p>
    <w:p w:rsidR="00362866" w:rsidRP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(после </w:t>
      </w:r>
      <w:proofErr w:type="spellStart"/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физминутки</w:t>
      </w:r>
      <w:proofErr w:type="spellEnd"/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дети проходят на стульчики)</w:t>
      </w:r>
    </w:p>
    <w:p w:rsidR="00A05946" w:rsidRDefault="00A0594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2866" w:rsidRPr="00A05946" w:rsidRDefault="00362866" w:rsidP="00A05946">
      <w:pPr>
        <w:pStyle w:val="a9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0594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Работа в группах.</w:t>
      </w:r>
    </w:p>
    <w:p w:rsidR="00A05946" w:rsidRPr="00A05946" w:rsidRDefault="00A05946" w:rsidP="00A05946">
      <w:pPr>
        <w:pStyle w:val="a9"/>
        <w:shd w:val="clear" w:color="auto" w:fill="FFFFFF"/>
        <w:spacing w:after="0"/>
        <w:ind w:left="1485"/>
        <w:jc w:val="both"/>
        <w:rPr>
          <w:rFonts w:ascii="Times New Roman" w:eastAsia="Times New Roman" w:hAnsi="Times New Roman" w:cs="Times New Roman"/>
          <w:i/>
          <w:sz w:val="16"/>
          <w:szCs w:val="16"/>
          <w:u w:val="single"/>
          <w:lang w:eastAsia="ru-RU"/>
        </w:rPr>
      </w:pP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сейчас я вам предлагаю поработать в группах. Для этого угоститесь, пожалуйста, «пончиками» и «плюшками», картинки которых лежат на тарелочке.</w:t>
      </w:r>
    </w:p>
    <w:p w:rsid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те, кто взяли картинку «пончика», предлагаю подойти к столу, на котором лежит такой же значок. 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-А те ребята, которые взяли картинку «плюшки», пройдите к столу со значком «плюшки»</w:t>
      </w:r>
    </w:p>
    <w:p w:rsidR="00362866" w:rsidRPr="00A05946" w:rsidRDefault="00362866" w:rsidP="00A05946">
      <w:pPr>
        <w:pStyle w:val="a9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0594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lastRenderedPageBreak/>
        <w:t>1 задание</w:t>
      </w:r>
    </w:p>
    <w:p w:rsid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столе лежат материалы (бумага, металл, ткань, резина, пластик). </w:t>
      </w:r>
    </w:p>
    <w:p w:rsid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чем, приступить к работе, давайте вспомним работы в группе. 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придерживаемся самого главного правила </w:t>
      </w: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(Не перебивать друг друга, т.е. говорить по очереди, не забывать поднимать руку и говорить по одному.</w:t>
      </w:r>
      <w:proofErr w:type="gramEnd"/>
    </w:p>
    <w:p w:rsid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необходимо ответить на 3 вопроса. 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Слушайте инструкцию внимательно:</w:t>
      </w:r>
    </w:p>
    <w:p w:rsidR="00362866" w:rsidRPr="00910B1F" w:rsidRDefault="00A0594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362866"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же материалы лежат у вас на столе?</w:t>
      </w:r>
    </w:p>
    <w:p w:rsidR="00362866" w:rsidRPr="00910B1F" w:rsidRDefault="00A0594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Как,</w:t>
      </w:r>
      <w:r w:rsidR="00362866"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по-вашему, из какого материала изготавливали самовары?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вы так считаете? Время на подготовку. Чтобы дать ответ у вас 2 минуты.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заканчивается, чья группа готова?</w:t>
      </w:r>
    </w:p>
    <w:p w:rsidR="00362866" w:rsidRPr="00910B1F" w:rsidRDefault="00A0594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362866"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какие же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атериалы лежат у вас на столе? </w:t>
      </w:r>
      <w:r w:rsidR="00362866"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Слушаем вас «пончики» </w:t>
      </w:r>
      <w:r w:rsidR="00362866"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(не забывайте про правила поведения).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2866"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«плюшек» у вас есть дополнения?</w:t>
      </w:r>
    </w:p>
    <w:p w:rsidR="00362866" w:rsidRPr="00910B1F" w:rsidRDefault="00A0594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Как,</w:t>
      </w:r>
      <w:r w:rsidR="00362866"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по-вашему, из какого материала изготавливали самовар? (из металла)</w:t>
      </w:r>
    </w:p>
    <w:p w:rsidR="00362866" w:rsidRPr="00910B1F" w:rsidRDefault="00A0594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362866"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почему? </w:t>
      </w:r>
      <w:r w:rsidR="00362866"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(потому что он прочный и не ломается, не пропускает воду, не горит)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62866"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«пончики» у вас есть дополнения?</w:t>
      </w:r>
    </w:p>
    <w:p w:rsidR="00362866" w:rsidRPr="00A05946" w:rsidRDefault="00362866" w:rsidP="00A05946">
      <w:pPr>
        <w:pStyle w:val="a9"/>
        <w:numPr>
          <w:ilvl w:val="0"/>
          <w:numId w:val="11"/>
        </w:numPr>
        <w:shd w:val="clear" w:color="auto" w:fill="FFFFFF"/>
        <w:spacing w:after="0"/>
        <w:ind w:left="0" w:firstLine="10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94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Вывод</w:t>
      </w:r>
      <w:proofErr w:type="gramStart"/>
      <w:r w:rsidRPr="00A0594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:</w:t>
      </w:r>
      <w:r w:rsidRPr="00A0594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--</w:t>
      </w:r>
      <w:proofErr w:type="gramEnd"/>
      <w:r w:rsidRP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вы верно ответили на мои вопросы. Самовары изготавливали из </w:t>
      </w:r>
      <w:proofErr w:type="gramStart"/>
      <w:r w:rsidRP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металла-это</w:t>
      </w:r>
      <w:proofErr w:type="gramEnd"/>
      <w:r w:rsidRP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медь зелёная, м</w:t>
      </w:r>
      <w:r w:rsid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 быть и красная медь.</w:t>
      </w:r>
    </w:p>
    <w:p w:rsidR="00362866" w:rsidRP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0594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Слайды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ещё самовар считают – символом добра, уюта, домашнего тепла, семейного очага. Самовар покупали на всю жизнь, порой он переходил от родителей к детям, его берегли, за ним ухаживали. В некоторых семьях было несколько самоваров.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думаете, почему? </w:t>
      </w: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(было много детей, были богатые люди)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Послушайте и подумайте, для чего одной семье нужно было два самовара? </w:t>
      </w:r>
      <w:proofErr w:type="gramStart"/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Один повседневный (на каждый день), а второй — праздничный (его ставили на видн</w:t>
      </w:r>
      <w:r w:rsidR="00A05946"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ое место, на специальный столик</w:t>
      </w: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gramEnd"/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Пили чай из него только по праздникам.).</w:t>
      </w:r>
      <w:proofErr w:type="gramEnd"/>
    </w:p>
    <w:p w:rsidR="00362866" w:rsidRPr="00A05946" w:rsidRDefault="00362866" w:rsidP="00A05946">
      <w:pPr>
        <w:pStyle w:val="a9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0594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2 задание</w:t>
      </w:r>
    </w:p>
    <w:p w:rsidR="00362866" w:rsidRPr="00A0594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0594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Групповая работа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 я предлагаю вам продолжить работу в группах и придумать узор для вашего самовара. Он будет единственный и неповторимый. Перед вами различные украшения, выберете по желанию </w:t>
      </w:r>
      <w:r w:rsidR="00A05946"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кто,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будет украшать. </w:t>
      </w: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(Дети украшают самовары, придумывая свой узор под русскую народную мелодию)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для оформления самовара- 5 минут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--Ребята, я предлагаю ваши самовары необычные и красивые добавить к нашей выставке самоваров. </w:t>
      </w: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(Воспитатель прикрепляет оформленные самовары на мольберт)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-Великолепные самовары у вас получились! Каждый самовар ваш уникален, ведь при оформлении своего самовара, вы вложили свою смекалку, творчество, частичку своей души и добра.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недаром говорят: «Береги в доме добро, а в чае тепло»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понимаете эту пословицу? </w:t>
      </w: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(нужно беречь свой дом и добро в нём, </w:t>
      </w:r>
      <w:r w:rsidR="00A05946"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чай,</w:t>
      </w: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чтобы всегда был тёплым)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действительно, ребята…….</w:t>
      </w:r>
    </w:p>
    <w:p w:rsidR="00362866" w:rsidRDefault="00362866" w:rsidP="00A0594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Ведь у самовара собирается вся семья, приходят в гости друзья. Все не спеша разговаривают, решают разные вопросы, общаются.</w:t>
      </w:r>
    </w:p>
    <w:p w:rsidR="00A05946" w:rsidRPr="00A05946" w:rsidRDefault="00A05946" w:rsidP="00A0594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2866" w:rsidRPr="00A05946" w:rsidRDefault="00362866" w:rsidP="00A05946">
      <w:pPr>
        <w:pStyle w:val="a9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0594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Итог</w:t>
      </w:r>
    </w:p>
    <w:p w:rsidR="0036286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-Ну, что, ребята, наша встреча подходит к концу.</w:t>
      </w:r>
    </w:p>
    <w:p w:rsidR="001D1844" w:rsidRDefault="001D1844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844" w:rsidRPr="00910B1F" w:rsidRDefault="001D1844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Скажите, пожалуйста, что интересного вы узнали о самоваре? </w:t>
      </w:r>
      <w:r w:rsidRPr="00A05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(какие бывают самовары, у них росписи у всех разные, где можно встретить самовары)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0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Какими знаниями о самоваре вы </w:t>
      </w:r>
      <w:proofErr w:type="gramStart"/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поделитесь</w:t>
      </w:r>
      <w:proofErr w:type="gramEnd"/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дома с родителями, со своими братьями и сёстрами? </w:t>
      </w:r>
      <w:r w:rsidRPr="008F3E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(что есть самовары в форме паровоза, и квадратные, и в форме петуха)</w:t>
      </w:r>
    </w:p>
    <w:p w:rsidR="00362866" w:rsidRPr="00910B1F" w:rsidRDefault="00362866" w:rsidP="007D247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2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расскажете своим друзьям?</w:t>
      </w:r>
    </w:p>
    <w:p w:rsidR="007D2473" w:rsidRPr="007D2473" w:rsidRDefault="007D2473" w:rsidP="007D24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16"/>
          <w:szCs w:val="16"/>
          <w:u w:val="single"/>
          <w:lang w:eastAsia="ru-RU"/>
        </w:rPr>
      </w:pPr>
    </w:p>
    <w:p w:rsidR="00362866" w:rsidRPr="007D2473" w:rsidRDefault="00362866" w:rsidP="007D2473">
      <w:pPr>
        <w:pStyle w:val="a9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D247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Рефлексия.</w:t>
      </w:r>
    </w:p>
    <w:p w:rsidR="00362866" w:rsidRPr="007D2473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2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если вам было интересно у меня в гостях, вы узнали много полезного и важной информации, я предлагаю положить свои картинки с плюшками и пончиками на блюдце жёлтого цвета.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те, кому было неинтересно, скучно и грустно, положите свои картинки на зелёное блюдце.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2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Лиза,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ты нового узнала о самоваре?</w:t>
      </w:r>
    </w:p>
    <w:p w:rsidR="00362866" w:rsidRPr="00910B1F" w:rsidRDefault="007D2473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 для тебя, Кирилл, </w:t>
      </w:r>
      <w:r w:rsidR="00362866"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было интересного?</w:t>
      </w:r>
    </w:p>
    <w:p w:rsidR="00362866" w:rsidRPr="00910B1F" w:rsidRDefault="00362866" w:rsidP="007D247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-Кирилл, что тебе запомнилось больше всего?</w:t>
      </w:r>
    </w:p>
    <w:p w:rsidR="00362866" w:rsidRPr="00910B1F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-Ребята, мне было приятно с вами сегодня работать и в память о нашей встрече дарю вам </w:t>
      </w:r>
      <w:proofErr w:type="gramStart"/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сказку про самовар</w:t>
      </w:r>
      <w:proofErr w:type="gramEnd"/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Горького и вот такой красивый календарь с расписными самоварами!</w:t>
      </w:r>
    </w:p>
    <w:p w:rsidR="00362866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2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B1F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ещё у меня для вас есть сюрприз. Предлагаю попить вкусный чай из самовара со сладостями в группе.</w:t>
      </w:r>
    </w:p>
    <w:p w:rsidR="007D2473" w:rsidRPr="00910B1F" w:rsidRDefault="007D2473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473" w:rsidRDefault="007D2473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7D2473" w:rsidSect="001D1844">
          <w:type w:val="continuous"/>
          <w:pgSz w:w="11906" w:h="16838"/>
          <w:pgMar w:top="709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362866" w:rsidRPr="007D2473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D24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-Приходите снова к нам!</w:t>
      </w:r>
    </w:p>
    <w:p w:rsidR="00362866" w:rsidRPr="007D2473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D24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Рады мы всегда гостям!</w:t>
      </w:r>
    </w:p>
    <w:p w:rsidR="00362866" w:rsidRPr="007D2473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D24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Пришло время расставанья,</w:t>
      </w:r>
    </w:p>
    <w:p w:rsidR="00362866" w:rsidRPr="007D2473" w:rsidRDefault="00362866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D24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Говорю вам «До свидания»!</w:t>
      </w:r>
    </w:p>
    <w:p w:rsidR="007D2473" w:rsidRDefault="007D2473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7D2473" w:rsidSect="001D1844">
          <w:type w:val="continuous"/>
          <w:pgSz w:w="11906" w:h="16838"/>
          <w:pgMar w:top="709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</w:p>
    <w:p w:rsidR="007D2473" w:rsidRDefault="007D2473" w:rsidP="00910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57667" w:rsidRPr="00E175E7" w:rsidRDefault="00362866" w:rsidP="00E175E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D24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под музыку со сладостями уходят в группу пить чай.</w:t>
      </w:r>
    </w:p>
    <w:p w:rsidR="003D2EF6" w:rsidRDefault="003D2EF6"/>
    <w:p w:rsidR="003D2EF6" w:rsidRDefault="00E175E7">
      <w:r>
        <w:rPr>
          <w:noProof/>
          <w:lang w:eastAsia="ru-RU"/>
        </w:rPr>
        <w:drawing>
          <wp:inline distT="0" distB="0" distL="0" distR="0" wp14:anchorId="4436335D" wp14:editId="5C63F605">
            <wp:extent cx="5295900" cy="329519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6071" r="10897"/>
                    <a:stretch/>
                  </pic:blipFill>
                  <pic:spPr bwMode="auto">
                    <a:xfrm>
                      <a:off x="0" y="0"/>
                      <a:ext cx="5293071" cy="329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EF6" w:rsidRDefault="003D2EF6"/>
    <w:p w:rsidR="003D2EF6" w:rsidRDefault="003D2EF6"/>
    <w:p w:rsidR="003D2EF6" w:rsidRDefault="00E175E7" w:rsidP="00E175E7">
      <w:pPr>
        <w:jc w:val="center"/>
      </w:pPr>
      <w:r>
        <w:rPr>
          <w:noProof/>
          <w:lang w:eastAsia="ru-RU"/>
        </w:rPr>
        <w:drawing>
          <wp:inline distT="0" distB="0" distL="0" distR="0" wp14:anchorId="2F7C9E0D" wp14:editId="5A544C77">
            <wp:extent cx="5445154" cy="3097382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4148"/>
                    <a:stretch/>
                  </pic:blipFill>
                  <pic:spPr bwMode="auto">
                    <a:xfrm>
                      <a:off x="0" y="0"/>
                      <a:ext cx="5442245" cy="3095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5E7" w:rsidRDefault="00E175E7" w:rsidP="00E175E7">
      <w:pPr>
        <w:jc w:val="center"/>
      </w:pPr>
    </w:p>
    <w:p w:rsidR="00E175E7" w:rsidRDefault="00E175E7" w:rsidP="00E175E7">
      <w:pPr>
        <w:jc w:val="center"/>
      </w:pPr>
      <w:r>
        <w:rPr>
          <w:noProof/>
          <w:lang w:eastAsia="ru-RU"/>
        </w:rPr>
        <w:drawing>
          <wp:inline distT="0" distB="0" distL="0" distR="0" wp14:anchorId="325D2A0C" wp14:editId="3F1BF3A9">
            <wp:extent cx="5499604" cy="353377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4318"/>
                    <a:stretch/>
                  </pic:blipFill>
                  <pic:spPr bwMode="auto">
                    <a:xfrm>
                      <a:off x="0" y="0"/>
                      <a:ext cx="5496666" cy="3531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EF6" w:rsidRDefault="003D2EF6"/>
    <w:p w:rsidR="003D2EF6" w:rsidRDefault="003D2EF6"/>
    <w:p w:rsidR="00E175E7" w:rsidRDefault="00E175E7"/>
    <w:p w:rsidR="00E175E7" w:rsidRDefault="00E175E7"/>
    <w:p w:rsidR="00E175E7" w:rsidRDefault="00E175E7"/>
    <w:p w:rsidR="00E175E7" w:rsidRDefault="00E175E7"/>
    <w:p w:rsidR="00E175E7" w:rsidRDefault="00E175E7"/>
    <w:p w:rsidR="00E175E7" w:rsidRDefault="00E175E7"/>
    <w:p w:rsidR="003D2EF6" w:rsidRDefault="00E175E7">
      <w:r>
        <w:rPr>
          <w:noProof/>
          <w:lang w:eastAsia="ru-RU"/>
        </w:rPr>
        <w:drawing>
          <wp:inline distT="0" distB="0" distL="0" distR="0" wp14:anchorId="43CB0B24" wp14:editId="1612560C">
            <wp:extent cx="5810250" cy="3276140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6499" r="2244"/>
                    <a:stretch/>
                  </pic:blipFill>
                  <pic:spPr bwMode="auto">
                    <a:xfrm>
                      <a:off x="0" y="0"/>
                      <a:ext cx="5807146" cy="327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EF6" w:rsidRPr="003D2EF6" w:rsidRDefault="003D2EF6" w:rsidP="00E175E7">
      <w:pPr>
        <w:jc w:val="center"/>
        <w:rPr>
          <w:rFonts w:ascii="Calibri" w:eastAsia="Calibri" w:hAnsi="Calibri" w:cs="Times New Roman"/>
        </w:rPr>
      </w:pPr>
    </w:p>
    <w:p w:rsidR="003D2EF6" w:rsidRPr="003D2EF6" w:rsidRDefault="003D2EF6" w:rsidP="003D2EF6">
      <w:pPr>
        <w:jc w:val="center"/>
        <w:rPr>
          <w:rFonts w:ascii="Calibri" w:eastAsia="Calibri" w:hAnsi="Calibri" w:cs="Times New Roman"/>
        </w:rPr>
      </w:pPr>
    </w:p>
    <w:p w:rsidR="003D2EF6" w:rsidRPr="003D2EF6" w:rsidRDefault="00E175E7" w:rsidP="003D2EF6">
      <w:pPr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080E2F7D" wp14:editId="4D0BCFED">
            <wp:extent cx="5943600" cy="3704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6882"/>
                    <a:stretch/>
                  </pic:blipFill>
                  <pic:spPr bwMode="auto">
                    <a:xfrm>
                      <a:off x="0" y="0"/>
                      <a:ext cx="5940425" cy="370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EF6" w:rsidRPr="003D2EF6" w:rsidRDefault="003D2EF6" w:rsidP="003D2EF6">
      <w:pPr>
        <w:rPr>
          <w:rFonts w:ascii="Calibri" w:eastAsia="Calibri" w:hAnsi="Calibri" w:cs="Times New Roman"/>
        </w:rPr>
      </w:pPr>
    </w:p>
    <w:p w:rsidR="003D2EF6" w:rsidRPr="003D2EF6" w:rsidRDefault="00E175E7" w:rsidP="00E175E7">
      <w:pPr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6E8AD00" wp14:editId="14BE39BD">
            <wp:extent cx="5067147" cy="6756370"/>
            <wp:effectExtent l="0" t="0" r="63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4571" cy="675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EF6" w:rsidRPr="003D2EF6" w:rsidRDefault="003D2EF6" w:rsidP="003D2EF6">
      <w:pPr>
        <w:jc w:val="center"/>
        <w:rPr>
          <w:rFonts w:ascii="Calibri" w:eastAsia="Calibri" w:hAnsi="Calibri" w:cs="Times New Roman"/>
        </w:rPr>
      </w:pPr>
    </w:p>
    <w:p w:rsidR="003D2EF6" w:rsidRPr="003D2EF6" w:rsidRDefault="003D2EF6" w:rsidP="003D2EF6">
      <w:pPr>
        <w:jc w:val="center"/>
        <w:rPr>
          <w:rFonts w:ascii="Calibri" w:eastAsia="Calibri" w:hAnsi="Calibri" w:cs="Times New Roman"/>
        </w:rPr>
      </w:pPr>
    </w:p>
    <w:p w:rsidR="003D2EF6" w:rsidRPr="003D2EF6" w:rsidRDefault="003D2EF6" w:rsidP="003D2EF6">
      <w:pPr>
        <w:jc w:val="center"/>
        <w:rPr>
          <w:rFonts w:ascii="Calibri" w:eastAsia="Calibri" w:hAnsi="Calibri" w:cs="Times New Roman"/>
        </w:rPr>
      </w:pPr>
    </w:p>
    <w:p w:rsidR="003D2EF6" w:rsidRPr="003D2EF6" w:rsidRDefault="003D2EF6" w:rsidP="001D1844">
      <w:pPr>
        <w:rPr>
          <w:rFonts w:ascii="Calibri" w:eastAsia="Calibri" w:hAnsi="Calibri" w:cs="Times New Roman"/>
        </w:rPr>
      </w:pPr>
    </w:p>
    <w:p w:rsidR="003D2EF6" w:rsidRPr="003D2EF6" w:rsidRDefault="003D2EF6" w:rsidP="003D2EF6">
      <w:pPr>
        <w:jc w:val="center"/>
        <w:rPr>
          <w:rFonts w:ascii="Calibri" w:eastAsia="Calibri" w:hAnsi="Calibri" w:cs="Times New Roman"/>
        </w:rPr>
      </w:pPr>
    </w:p>
    <w:p w:rsidR="003D2EF6" w:rsidRPr="003D2EF6" w:rsidRDefault="003D2EF6" w:rsidP="003D2EF6">
      <w:pPr>
        <w:rPr>
          <w:rFonts w:ascii="Calibri" w:eastAsia="Calibri" w:hAnsi="Calibri" w:cs="Times New Roman"/>
        </w:rPr>
      </w:pPr>
    </w:p>
    <w:p w:rsidR="003D2EF6" w:rsidRPr="003D2EF6" w:rsidRDefault="003D2EF6" w:rsidP="00E175E7">
      <w:pPr>
        <w:tabs>
          <w:tab w:val="left" w:pos="960"/>
        </w:tabs>
        <w:rPr>
          <w:rFonts w:ascii="Calibri" w:eastAsia="Calibri" w:hAnsi="Calibri" w:cs="Times New Roman"/>
        </w:rPr>
      </w:pPr>
      <w:r w:rsidRPr="003D2EF6">
        <w:rPr>
          <w:rFonts w:ascii="Calibri" w:eastAsia="Calibri" w:hAnsi="Calibri" w:cs="Times New Roman"/>
        </w:rPr>
        <w:tab/>
      </w:r>
      <w:bookmarkStart w:id="0" w:name="_GoBack"/>
      <w:bookmarkEnd w:id="0"/>
    </w:p>
    <w:p w:rsidR="003D2EF6" w:rsidRDefault="003D2EF6"/>
    <w:sectPr w:rsidR="003D2EF6" w:rsidSect="001D1844">
      <w:type w:val="continuous"/>
      <w:pgSz w:w="11906" w:h="16838"/>
      <w:pgMar w:top="709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FEF" w:rsidRDefault="00942FEF" w:rsidP="00942FEF">
      <w:pPr>
        <w:spacing w:after="0" w:line="240" w:lineRule="auto"/>
      </w:pPr>
      <w:r>
        <w:separator/>
      </w:r>
    </w:p>
  </w:endnote>
  <w:endnote w:type="continuationSeparator" w:id="0">
    <w:p w:rsidR="00942FEF" w:rsidRDefault="00942FEF" w:rsidP="00942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6382338"/>
      <w:docPartObj>
        <w:docPartGallery w:val="Page Numbers (Bottom of Page)"/>
        <w:docPartUnique/>
      </w:docPartObj>
    </w:sdtPr>
    <w:sdtEndPr/>
    <w:sdtContent>
      <w:p w:rsidR="00942FEF" w:rsidRDefault="00942FE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75E7">
          <w:rPr>
            <w:noProof/>
          </w:rPr>
          <w:t>2</w:t>
        </w:r>
        <w:r>
          <w:fldChar w:fldCharType="end"/>
        </w:r>
      </w:p>
    </w:sdtContent>
  </w:sdt>
  <w:p w:rsidR="00942FEF" w:rsidRDefault="00942FE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FEF" w:rsidRDefault="00942FEF" w:rsidP="00942FEF">
      <w:pPr>
        <w:spacing w:after="0" w:line="240" w:lineRule="auto"/>
      </w:pPr>
      <w:r>
        <w:separator/>
      </w:r>
    </w:p>
  </w:footnote>
  <w:footnote w:type="continuationSeparator" w:id="0">
    <w:p w:rsidR="00942FEF" w:rsidRDefault="00942FEF" w:rsidP="00942F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1172"/>
      </v:shape>
    </w:pict>
  </w:numPicBullet>
  <w:abstractNum w:abstractNumId="0">
    <w:nsid w:val="0A5339C7"/>
    <w:multiLevelType w:val="multilevel"/>
    <w:tmpl w:val="6BF05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533897"/>
    <w:multiLevelType w:val="hybridMultilevel"/>
    <w:tmpl w:val="52063D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0E2F61"/>
    <w:multiLevelType w:val="hybridMultilevel"/>
    <w:tmpl w:val="CC8CD6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A778A"/>
    <w:multiLevelType w:val="hybridMultilevel"/>
    <w:tmpl w:val="0AF826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5E17E9"/>
    <w:multiLevelType w:val="hybridMultilevel"/>
    <w:tmpl w:val="B638FB8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3A591CC9"/>
    <w:multiLevelType w:val="hybridMultilevel"/>
    <w:tmpl w:val="06543308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E3C4BE1"/>
    <w:multiLevelType w:val="hybridMultilevel"/>
    <w:tmpl w:val="4B8EE7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DB1CA8"/>
    <w:multiLevelType w:val="hybridMultilevel"/>
    <w:tmpl w:val="DF708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030225"/>
    <w:multiLevelType w:val="hybridMultilevel"/>
    <w:tmpl w:val="F21CD8E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2FD7C5D"/>
    <w:multiLevelType w:val="multilevel"/>
    <w:tmpl w:val="A2DC7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677BB9"/>
    <w:multiLevelType w:val="multilevel"/>
    <w:tmpl w:val="97CE5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340783"/>
    <w:multiLevelType w:val="hybridMultilevel"/>
    <w:tmpl w:val="8B70AEF4"/>
    <w:lvl w:ilvl="0" w:tplc="04190009">
      <w:start w:val="1"/>
      <w:numFmt w:val="bullet"/>
      <w:lvlText w:val="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71BB6AAF"/>
    <w:multiLevelType w:val="multilevel"/>
    <w:tmpl w:val="22EAE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2"/>
  </w:num>
  <w:num w:numId="5">
    <w:abstractNumId w:val="6"/>
  </w:num>
  <w:num w:numId="6">
    <w:abstractNumId w:val="4"/>
  </w:num>
  <w:num w:numId="7">
    <w:abstractNumId w:val="7"/>
  </w:num>
  <w:num w:numId="8">
    <w:abstractNumId w:val="3"/>
  </w:num>
  <w:num w:numId="9">
    <w:abstractNumId w:val="1"/>
  </w:num>
  <w:num w:numId="10">
    <w:abstractNumId w:val="11"/>
  </w:num>
  <w:num w:numId="11">
    <w:abstractNumId w:val="5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866"/>
    <w:rsid w:val="0013037F"/>
    <w:rsid w:val="001D1844"/>
    <w:rsid w:val="00246C3A"/>
    <w:rsid w:val="00263B26"/>
    <w:rsid w:val="00310B37"/>
    <w:rsid w:val="00362866"/>
    <w:rsid w:val="003D2EF6"/>
    <w:rsid w:val="00453BAF"/>
    <w:rsid w:val="004B0C06"/>
    <w:rsid w:val="006E666B"/>
    <w:rsid w:val="007217E8"/>
    <w:rsid w:val="00757667"/>
    <w:rsid w:val="007D2473"/>
    <w:rsid w:val="00815201"/>
    <w:rsid w:val="008408CD"/>
    <w:rsid w:val="008C5A2F"/>
    <w:rsid w:val="008F3EB8"/>
    <w:rsid w:val="00910B1F"/>
    <w:rsid w:val="00942FEF"/>
    <w:rsid w:val="00943F25"/>
    <w:rsid w:val="009A41B5"/>
    <w:rsid w:val="00A05946"/>
    <w:rsid w:val="00A07E4D"/>
    <w:rsid w:val="00A57C7F"/>
    <w:rsid w:val="00E175E7"/>
    <w:rsid w:val="00FA29EA"/>
    <w:rsid w:val="00FD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18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18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uiPriority w:val="59"/>
    <w:rsid w:val="00453BAF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header"/>
    <w:basedOn w:val="a"/>
    <w:link w:val="a4"/>
    <w:uiPriority w:val="99"/>
    <w:unhideWhenUsed/>
    <w:rsid w:val="00942F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2FEF"/>
  </w:style>
  <w:style w:type="paragraph" w:styleId="a5">
    <w:name w:val="footer"/>
    <w:basedOn w:val="a"/>
    <w:link w:val="a6"/>
    <w:uiPriority w:val="99"/>
    <w:unhideWhenUsed/>
    <w:rsid w:val="00942F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2FEF"/>
  </w:style>
  <w:style w:type="paragraph" w:styleId="a7">
    <w:name w:val="Balloon Text"/>
    <w:basedOn w:val="a"/>
    <w:link w:val="a8"/>
    <w:uiPriority w:val="99"/>
    <w:semiHidden/>
    <w:unhideWhenUsed/>
    <w:rsid w:val="00942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2FE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B0C0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18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D18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18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18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uiPriority w:val="59"/>
    <w:rsid w:val="00453BAF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header"/>
    <w:basedOn w:val="a"/>
    <w:link w:val="a4"/>
    <w:uiPriority w:val="99"/>
    <w:unhideWhenUsed/>
    <w:rsid w:val="00942F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2FEF"/>
  </w:style>
  <w:style w:type="paragraph" w:styleId="a5">
    <w:name w:val="footer"/>
    <w:basedOn w:val="a"/>
    <w:link w:val="a6"/>
    <w:uiPriority w:val="99"/>
    <w:unhideWhenUsed/>
    <w:rsid w:val="00942F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2FEF"/>
  </w:style>
  <w:style w:type="paragraph" w:styleId="a7">
    <w:name w:val="Balloon Text"/>
    <w:basedOn w:val="a"/>
    <w:link w:val="a8"/>
    <w:uiPriority w:val="99"/>
    <w:semiHidden/>
    <w:unhideWhenUsed/>
    <w:rsid w:val="00942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2FE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B0C0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18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D18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1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1923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WinHome</dc:creator>
  <cp:lastModifiedBy>WinHome</cp:lastModifiedBy>
  <cp:revision>4</cp:revision>
  <dcterms:created xsi:type="dcterms:W3CDTF">2023-02-13T10:53:00Z</dcterms:created>
  <dcterms:modified xsi:type="dcterms:W3CDTF">2023-02-13T11:26:00Z</dcterms:modified>
</cp:coreProperties>
</file>